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1.7.0.0 -->
  <w:body>
    <w:p w:rsidR="00E2670F" w:rsidRPr="00EF62BE" w:rsidP="007B52F8">
      <w:pPr>
        <w:spacing w:before="156" w:beforeLines="50" w:after="156" w:afterLines="50"/>
        <w:jc w:val="center"/>
        <w:rPr>
          <w:rFonts w:ascii="微软雅黑" w:eastAsia="微软雅黑" w:hAnsi="微软雅黑"/>
          <w:b/>
          <w:sz w:val="28"/>
        </w:rPr>
      </w:pPr>
      <w:r w:rsidRPr="00EF62BE">
        <w:rPr>
          <w:rFonts w:ascii="微软雅黑" w:eastAsia="微软雅黑" w:hAnsi="微软雅黑" w:hint="eastAsia"/>
          <w:b/>
          <w:sz w:val="28"/>
        </w:rPr>
        <w:t>认证</w:t>
      </w:r>
      <w:r w:rsidRPr="00EF62BE">
        <w:rPr>
          <w:rFonts w:ascii="微软雅黑" w:eastAsia="微软雅黑" w:hAnsi="微软雅黑"/>
          <w:b/>
          <w:sz w:val="28"/>
        </w:rPr>
        <w:t>审核现场</w:t>
      </w:r>
      <w:r w:rsidRPr="00EF62BE" w:rsidR="00106A26">
        <w:rPr>
          <w:rFonts w:ascii="微软雅黑" w:eastAsia="微软雅黑" w:hAnsi="微软雅黑" w:hint="eastAsia"/>
          <w:b/>
          <w:sz w:val="28"/>
        </w:rPr>
        <w:t>□暂停□中止□终止</w:t>
      </w:r>
      <w:r w:rsidRPr="00EF62BE">
        <w:rPr>
          <w:rFonts w:ascii="微软雅黑" w:eastAsia="微软雅黑" w:hAnsi="微软雅黑"/>
          <w:b/>
          <w:sz w:val="28"/>
        </w:rPr>
        <w:t>告知书</w:t>
      </w:r>
    </w:p>
    <w:p w:rsidR="000E51CD" w:rsidP="007E6534"/>
    <w:p w:rsidR="004133BE" w:rsidRPr="00EF62BE" w:rsidP="007E6534">
      <w:pPr>
        <w:rPr>
          <w:rFonts w:ascii="微软雅黑" w:eastAsia="微软雅黑" w:hAnsi="微软雅黑"/>
        </w:rPr>
      </w:pPr>
      <w:bookmarkStart w:id="0" w:name="组织名称"/>
      <w:r w:rsidRPr="00EF62BE">
        <w:rPr>
          <w:rFonts w:ascii="微软雅黑" w:eastAsia="微软雅黑" w:hAnsi="微软雅黑"/>
        </w:rPr>
        <w:t>安徽升弘智能科技工程有限公司</w:t>
      </w:r>
      <w:bookmarkEnd w:id="0"/>
      <w:r w:rsidRPr="00EF62BE">
        <w:rPr>
          <w:rFonts w:ascii="微软雅黑" w:eastAsia="微软雅黑" w:hAnsi="微软雅黑" w:hint="eastAsia"/>
        </w:rPr>
        <w:t>:</w:t>
      </w:r>
    </w:p>
    <w:p w:rsidR="004133BE" w:rsidRPr="0083727C" w:rsidP="0083727C">
      <w:pPr>
        <w:autoSpaceDE w:val="0"/>
        <w:autoSpaceDN w:val="0"/>
        <w:adjustRightInd w:val="0"/>
        <w:jc w:val="left"/>
        <w:rPr>
          <w:rFonts w:ascii="新宋体" w:eastAsia="新宋体" w:cs="新宋体"/>
          <w:color w:val="FF0000"/>
          <w:kern w:val="0"/>
          <w:sz w:val="25"/>
          <w:szCs w:val="25"/>
        </w:rPr>
      </w:pPr>
      <w:r w:rsidRPr="00EF62BE">
        <w:rPr>
          <w:rFonts w:ascii="微软雅黑" w:eastAsia="微软雅黑" w:hAnsi="微软雅黑" w:hint="eastAsia"/>
        </w:rPr>
        <w:t>根据</w:t>
      </w:r>
      <w:r w:rsidR="000701DB">
        <w:rPr>
          <w:rFonts w:ascii="微软雅黑" w:eastAsia="微软雅黑" w:hAnsi="微软雅黑" w:hint="eastAsia"/>
        </w:rPr>
        <w:t>北京国标联合认证有限公司派出的审核组</w:t>
      </w:r>
      <w:r w:rsidRPr="00EF62BE" w:rsidR="00D0061B">
        <w:rPr>
          <w:rFonts w:ascii="微软雅黑" w:eastAsia="微软雅黑" w:hAnsi="微软雅黑"/>
        </w:rPr>
        <w:t>与受审核方共同确定的</w:t>
      </w:r>
      <w:r w:rsidRPr="00EF62BE" w:rsidR="00D0061B">
        <w:rPr>
          <w:rFonts w:ascii="微软雅黑" w:eastAsia="微软雅黑" w:hAnsi="微软雅黑" w:hint="eastAsia"/>
        </w:rPr>
        <w:t>审核计划</w:t>
      </w:r>
      <w:r w:rsidRPr="00EF62BE" w:rsidR="00D0061B">
        <w:rPr>
          <w:rFonts w:ascii="微软雅黑" w:eastAsia="微软雅黑" w:hAnsi="微软雅黑"/>
        </w:rPr>
        <w:t>安排，</w:t>
      </w:r>
      <w:r w:rsidRPr="00EF62BE">
        <w:rPr>
          <w:rFonts w:ascii="微软雅黑" w:eastAsia="微软雅黑" w:hAnsi="微软雅黑"/>
        </w:rPr>
        <w:t>审核组于</w:t>
      </w:r>
      <w:bookmarkStart w:id="1" w:name="审核日期"/>
      <w:r w:rsidRPr="00EF62BE">
        <w:rPr>
          <w:rFonts w:ascii="微软雅黑" w:eastAsia="微软雅黑" w:hAnsi="微软雅黑" w:hint="eastAsia"/>
        </w:rPr>
        <w:t>2019年10月08日 上午至2019年10月10日 下午</w:t>
      </w:r>
      <w:bookmarkEnd w:id="1"/>
      <w:r w:rsidRPr="00EF62BE" w:rsidR="00D0061B">
        <w:rPr>
          <w:rFonts w:ascii="微软雅黑" w:eastAsia="微软雅黑" w:hAnsi="微软雅黑" w:hint="eastAsia"/>
        </w:rPr>
        <w:t>进驻</w:t>
      </w:r>
      <w:r w:rsidRPr="00EF62BE" w:rsidR="00D0061B">
        <w:rPr>
          <w:rFonts w:ascii="微软雅黑" w:eastAsia="微软雅黑" w:hAnsi="微软雅黑"/>
        </w:rPr>
        <w:t>现场实施</w:t>
      </w:r>
      <w:bookmarkStart w:id="2" w:name="_Hlk489432186"/>
      <w:bookmarkStart w:id="3" w:name="认证领域全称"/>
      <w:r w:rsidRPr="00EF62BE" w:rsidR="00D0061B">
        <w:rPr>
          <w:rFonts w:ascii="微软雅黑" w:eastAsia="微软雅黑" w:hAnsi="微软雅黑" w:hint="eastAsia"/>
        </w:rPr>
        <w:t>质量管理体系,环境管理体系,职业健康安全管理体系</w:t>
      </w:r>
      <w:bookmarkEnd w:id="3"/>
      <w:bookmarkEnd w:id="2"/>
      <w:r w:rsidRPr="00EF62BE" w:rsidR="00D0061B">
        <w:rPr>
          <w:rFonts w:ascii="微软雅黑" w:eastAsia="微软雅黑" w:hAnsi="微软雅黑"/>
        </w:rPr>
        <w:t>体系</w:t>
      </w:r>
      <w:r w:rsidRPr="00EF62BE" w:rsidR="00DD72CF">
        <w:rPr>
          <w:rFonts w:ascii="微软雅黑" w:eastAsia="微软雅黑" w:hAnsi="微软雅黑" w:hint="eastAsia"/>
        </w:rPr>
        <w:t>的</w:t>
      </w:r>
      <w:r w:rsidRPr="0083727C" w:rsidR="0083727C">
        <w:rPr>
          <w:rFonts w:ascii="新宋体" w:eastAsia="新宋体" w:cs="新宋体" w:hint="eastAsia"/>
          <w:color w:val="000000" w:themeColor="text1"/>
          <w:kern w:val="0"/>
          <w:sz w:val="15"/>
          <w:szCs w:val="15"/>
        </w:rPr>
        <w:t>■</w:t>
      </w:r>
      <w:r w:rsidRPr="00EF62BE" w:rsidR="00DD72CF">
        <w:rPr>
          <w:rFonts w:ascii="微软雅黑" w:eastAsia="微软雅黑" w:hAnsi="微软雅黑" w:hint="eastAsia"/>
        </w:rPr>
        <w:t>一阶段□二阶段</w:t>
      </w:r>
      <w:r w:rsidRPr="00EF62BE" w:rsidR="00DD72CF">
        <w:rPr>
          <w:rFonts w:ascii="微软雅黑" w:eastAsia="微软雅黑" w:hAnsi="微软雅黑"/>
        </w:rPr>
        <w:t>审核，</w:t>
      </w:r>
      <w:r w:rsidRPr="00EF62BE" w:rsidR="00DD72CF">
        <w:rPr>
          <w:rFonts w:ascii="微软雅黑" w:eastAsia="微软雅黑" w:hAnsi="微软雅黑" w:hint="eastAsia"/>
        </w:rPr>
        <w:t>因</w:t>
      </w:r>
      <w:r w:rsidRPr="00EF62BE" w:rsidR="00DD72CF">
        <w:rPr>
          <w:rFonts w:ascii="微软雅黑" w:eastAsia="微软雅黑" w:hAnsi="微软雅黑"/>
        </w:rPr>
        <w:t>如下</w:t>
      </w:r>
      <w:r w:rsidRPr="00EF62BE" w:rsidR="00DD72CF">
        <w:rPr>
          <w:rFonts w:ascii="微软雅黑" w:eastAsia="微软雅黑" w:hAnsi="微软雅黑"/>
        </w:rPr>
        <w:t>原因并在受审核方见证下，审核组提出：</w:t>
      </w:r>
      <w:bookmarkStart w:id="4" w:name="_Hlk489432435"/>
      <w:r w:rsidRPr="00EF62BE" w:rsidR="00DD72CF">
        <w:rPr>
          <w:rFonts w:ascii="微软雅黑" w:eastAsia="微软雅黑" w:hAnsi="微软雅黑" w:hint="eastAsia"/>
        </w:rPr>
        <w:t>□暂停□中止□终止</w:t>
      </w:r>
      <w:r w:rsidRPr="00EF62BE" w:rsidR="00DD72CF">
        <w:rPr>
          <w:rFonts w:ascii="微软雅黑" w:eastAsia="微软雅黑" w:hAnsi="微软雅黑"/>
        </w:rPr>
        <w:t>现场审核：</w:t>
      </w:r>
      <w:bookmarkStart w:id="5" w:name="_GoBack"/>
      <w:bookmarkEnd w:id="4"/>
      <w:bookmarkEnd w:id="5"/>
    </w:p>
    <w:p w:rsidR="00EE4383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□现场审核</w:t>
      </w:r>
      <w:r w:rsidRPr="00EF62BE">
        <w:rPr>
          <w:rFonts w:ascii="微软雅黑" w:eastAsia="微软雅黑" w:hAnsi="微软雅黑"/>
        </w:rPr>
        <w:t>期间发现，</w:t>
      </w:r>
      <w:r w:rsidRPr="00EF62BE">
        <w:rPr>
          <w:rFonts w:ascii="微软雅黑" w:eastAsia="微软雅黑" w:hAnsi="微软雅黑" w:hint="eastAsia"/>
        </w:rPr>
        <w:t>受审核方有违法违规</w:t>
      </w:r>
      <w:r w:rsidRPr="00EF62BE">
        <w:rPr>
          <w:rFonts w:ascii="微软雅黑" w:eastAsia="微软雅黑" w:hAnsi="微软雅黑"/>
        </w:rPr>
        <w:t>行为</w:t>
      </w:r>
      <w:r w:rsidRPr="00EF62BE">
        <w:rPr>
          <w:rFonts w:ascii="微软雅黑" w:eastAsia="微软雅黑" w:hAnsi="微软雅黑" w:hint="eastAsia"/>
        </w:rPr>
        <w:t>和</w:t>
      </w:r>
      <w:r w:rsidRPr="00EF62BE">
        <w:rPr>
          <w:rFonts w:ascii="微软雅黑" w:eastAsia="微软雅黑" w:hAnsi="微软雅黑" w:hint="eastAsia"/>
        </w:rPr>
        <w:t>或</w:t>
      </w:r>
      <w:r w:rsidRPr="00EF62BE">
        <w:rPr>
          <w:rFonts w:ascii="微软雅黑" w:eastAsia="微软雅黑" w:hAnsi="微软雅黑"/>
        </w:rPr>
        <w:t>出现重大</w:t>
      </w:r>
      <w:r w:rsidRPr="00EF62BE">
        <w:rPr>
          <w:rFonts w:ascii="微软雅黑" w:eastAsia="微软雅黑" w:hAnsi="微软雅黑" w:hint="eastAsia"/>
        </w:rPr>
        <w:t>□质量□环境□职业健康安全</w:t>
      </w:r>
      <w:r w:rsidRPr="00EF62BE">
        <w:rPr>
          <w:rFonts w:ascii="微软雅黑" w:eastAsia="微软雅黑" w:hAnsi="微软雅黑"/>
        </w:rPr>
        <w:t>管理</w:t>
      </w:r>
      <w:r w:rsidRPr="00EF62BE">
        <w:rPr>
          <w:rFonts w:ascii="微软雅黑" w:eastAsia="微软雅黑" w:hAnsi="微软雅黑" w:hint="eastAsia"/>
        </w:rPr>
        <w:t>事故</w:t>
      </w:r>
      <w:r w:rsidRPr="00EF62BE">
        <w:rPr>
          <w:rFonts w:ascii="微软雅黑" w:eastAsia="微软雅黑" w:hAnsi="微软雅黑"/>
        </w:rPr>
        <w:t>、事件、遭受相关方严重投诉抱怨和被</w:t>
      </w:r>
      <w:r w:rsidRPr="00EF62BE">
        <w:rPr>
          <w:rFonts w:ascii="微软雅黑" w:eastAsia="微软雅黑" w:hAnsi="微软雅黑" w:hint="eastAsia"/>
        </w:rPr>
        <w:t>处罚</w:t>
      </w:r>
      <w:r w:rsidRPr="00EF62BE">
        <w:rPr>
          <w:rFonts w:ascii="微软雅黑" w:eastAsia="微软雅黑" w:hAnsi="微软雅黑"/>
        </w:rPr>
        <w:t>情况；</w:t>
      </w:r>
    </w:p>
    <w:p w:rsidR="00DD72CF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</w:t>
      </w:r>
      <w:r w:rsidRPr="00EF62BE" w:rsidR="001B5B3E">
        <w:rPr>
          <w:rFonts w:ascii="微软雅黑" w:eastAsia="微软雅黑" w:hAnsi="微软雅黑" w:hint="eastAsia"/>
        </w:rPr>
        <w:t>受审核方的</w:t>
      </w:r>
      <w:r w:rsidRPr="00EF62BE" w:rsidR="001B5B3E">
        <w:rPr>
          <w:rFonts w:ascii="微软雅黑" w:eastAsia="微软雅黑" w:hAnsi="微软雅黑"/>
        </w:rPr>
        <w:t>资质不符合申请认证领域要求；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□现场审核</w:t>
      </w:r>
      <w:r w:rsidRPr="00EF62BE">
        <w:rPr>
          <w:rFonts w:ascii="微软雅黑" w:eastAsia="微软雅黑" w:hAnsi="微软雅黑"/>
        </w:rPr>
        <w:t>期间，</w:t>
      </w:r>
      <w:r w:rsidRPr="00EF62BE">
        <w:rPr>
          <w:rFonts w:ascii="微软雅黑" w:eastAsia="微软雅黑" w:hAnsi="微软雅黑" w:hint="eastAsia"/>
        </w:rPr>
        <w:t>受审核方无实际运行活动</w:t>
      </w:r>
      <w:r w:rsidRPr="00EF62BE">
        <w:rPr>
          <w:rFonts w:ascii="微软雅黑" w:eastAsia="微软雅黑" w:hAnsi="微软雅黑"/>
        </w:rPr>
        <w:t>；</w:t>
      </w:r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bookmarkStart w:id="6" w:name="_Hlk489431922"/>
      <w:r w:rsidRPr="00EF62BE">
        <w:rPr>
          <w:rFonts w:ascii="微软雅黑" w:eastAsia="微软雅黑" w:hAnsi="微软雅黑" w:hint="eastAsia"/>
        </w:rPr>
        <w:t>□受审核</w:t>
      </w:r>
      <w:r w:rsidRPr="00EF62BE">
        <w:rPr>
          <w:rFonts w:ascii="微软雅黑" w:eastAsia="微软雅黑" w:hAnsi="微软雅黑" w:hint="eastAsia"/>
        </w:rPr>
        <w:t>方</w:t>
      </w:r>
      <w:r w:rsidRPr="00EF62BE">
        <w:rPr>
          <w:rFonts w:ascii="微软雅黑" w:eastAsia="微软雅黑" w:hAnsi="微软雅黑"/>
        </w:rPr>
        <w:t>保持</w:t>
      </w:r>
      <w:r w:rsidRPr="00EF62BE">
        <w:rPr>
          <w:rFonts w:ascii="微软雅黑" w:eastAsia="微软雅黑" w:hAnsi="微软雅黑"/>
        </w:rPr>
        <w:t>的文件</w:t>
      </w:r>
      <w:r w:rsidRPr="00EF62BE">
        <w:rPr>
          <w:rFonts w:ascii="微软雅黑" w:eastAsia="微软雅黑" w:hAnsi="微软雅黑" w:hint="eastAsia"/>
        </w:rPr>
        <w:t>化</w:t>
      </w:r>
      <w:r w:rsidRPr="00EF62BE">
        <w:rPr>
          <w:rFonts w:ascii="微软雅黑" w:eastAsia="微软雅黑" w:hAnsi="微软雅黑"/>
        </w:rPr>
        <w:t>信息</w:t>
      </w:r>
      <w:r w:rsidRPr="00EF62BE">
        <w:rPr>
          <w:rFonts w:ascii="微软雅黑" w:eastAsia="微软雅黑" w:hAnsi="微软雅黑" w:hint="eastAsia"/>
        </w:rPr>
        <w:t>不符合</w:t>
      </w:r>
      <w:r w:rsidRPr="00EF62BE">
        <w:rPr>
          <w:rFonts w:ascii="微软雅黑" w:eastAsia="微软雅黑" w:hAnsi="微软雅黑"/>
        </w:rPr>
        <w:t>申请认证领域要求；</w:t>
      </w:r>
      <w:bookmarkEnd w:id="6"/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□受审核方保留</w:t>
      </w:r>
      <w:r w:rsidRPr="00EF62BE">
        <w:rPr>
          <w:rFonts w:ascii="微软雅黑" w:eastAsia="微软雅黑" w:hAnsi="微软雅黑"/>
        </w:rPr>
        <w:t>的文件</w:t>
      </w:r>
      <w:r w:rsidRPr="00EF62BE">
        <w:rPr>
          <w:rFonts w:ascii="微软雅黑" w:eastAsia="微软雅黑" w:hAnsi="微软雅黑" w:hint="eastAsia"/>
        </w:rPr>
        <w:t>化</w:t>
      </w:r>
      <w:r w:rsidRPr="00EF62BE">
        <w:rPr>
          <w:rFonts w:ascii="微软雅黑" w:eastAsia="微软雅黑" w:hAnsi="微软雅黑"/>
        </w:rPr>
        <w:t>信息</w:t>
      </w:r>
      <w:r w:rsidRPr="00EF62BE">
        <w:rPr>
          <w:rFonts w:ascii="微软雅黑" w:eastAsia="微软雅黑" w:hAnsi="微软雅黑" w:hint="eastAsia"/>
        </w:rPr>
        <w:t>不符合</w:t>
      </w:r>
      <w:r w:rsidRPr="00EF62BE">
        <w:rPr>
          <w:rFonts w:ascii="微软雅黑" w:eastAsia="微软雅黑" w:hAnsi="微软雅黑"/>
        </w:rPr>
        <w:t xml:space="preserve">申请认证领域要求； </w:t>
      </w:r>
    </w:p>
    <w:p w:rsidR="001B5B3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□经审核组</w:t>
      </w:r>
      <w:r w:rsidRPr="00EF62BE">
        <w:rPr>
          <w:rFonts w:ascii="微软雅黑" w:eastAsia="微软雅黑" w:hAnsi="微软雅黑"/>
        </w:rPr>
        <w:t>现场观察，</w:t>
      </w:r>
      <w:r w:rsidRPr="00EF62BE">
        <w:rPr>
          <w:rFonts w:ascii="微软雅黑" w:eastAsia="微软雅黑" w:hAnsi="微软雅黑" w:hint="eastAsia"/>
        </w:rPr>
        <w:t>受审核</w:t>
      </w:r>
      <w:r w:rsidRPr="00EF62BE">
        <w:rPr>
          <w:rFonts w:ascii="微软雅黑" w:eastAsia="微软雅黑" w:hAnsi="微软雅黑" w:hint="eastAsia"/>
        </w:rPr>
        <w:t>方现场</w:t>
      </w:r>
      <w:r w:rsidRPr="00EF62BE">
        <w:rPr>
          <w:rFonts w:ascii="微软雅黑" w:eastAsia="微软雅黑" w:hAnsi="微软雅黑" w:hint="eastAsia"/>
        </w:rPr>
        <w:t>运行</w:t>
      </w:r>
      <w:r w:rsidRPr="00EF62BE" w:rsidR="00B57C50">
        <w:rPr>
          <w:rFonts w:ascii="微软雅黑" w:eastAsia="微软雅黑" w:hAnsi="微软雅黑" w:hint="eastAsia"/>
        </w:rPr>
        <w:t>实际</w:t>
      </w:r>
      <w:r w:rsidRPr="00EF62BE">
        <w:rPr>
          <w:rFonts w:ascii="微软雅黑" w:eastAsia="微软雅黑" w:hAnsi="微软雅黑" w:hint="eastAsia"/>
        </w:rPr>
        <w:t>情况</w:t>
      </w:r>
      <w:r w:rsidRPr="00EF62BE">
        <w:rPr>
          <w:rFonts w:ascii="微软雅黑" w:eastAsia="微软雅黑" w:hAnsi="微软雅黑"/>
        </w:rPr>
        <w:t>受审核方申请</w:t>
      </w:r>
      <w:r w:rsidRPr="00EF62BE" w:rsidR="00B57C50">
        <w:rPr>
          <w:rFonts w:ascii="微软雅黑" w:eastAsia="微软雅黑" w:hAnsi="微软雅黑" w:hint="eastAsia"/>
        </w:rPr>
        <w:t>信息不符合</w:t>
      </w:r>
      <w:r w:rsidRPr="00EF62BE">
        <w:rPr>
          <w:rFonts w:ascii="微软雅黑" w:eastAsia="微软雅黑" w:hAnsi="微软雅黑"/>
        </w:rPr>
        <w:t>；</w:t>
      </w:r>
    </w:p>
    <w:p w:rsidR="00B57C50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□受审核方未能按照双方</w:t>
      </w:r>
      <w:r w:rsidRPr="00EF62BE">
        <w:rPr>
          <w:rFonts w:ascii="微软雅黑" w:eastAsia="微软雅黑" w:hAnsi="微软雅黑"/>
        </w:rPr>
        <w:t>约定，在现场审核期间配合审核组实施审核；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□不可抗力导致</w:t>
      </w:r>
      <w:r w:rsidRPr="00EF62BE">
        <w:rPr>
          <w:rFonts w:ascii="微软雅黑" w:eastAsia="微软雅黑" w:hAnsi="微软雅黑"/>
        </w:rPr>
        <w:t>不能实施现场审核</w:t>
      </w:r>
      <w:r w:rsidRPr="00EF62BE">
        <w:rPr>
          <w:rFonts w:ascii="微软雅黑" w:eastAsia="微软雅黑" w:hAnsi="微软雅黑" w:hint="eastAsia"/>
        </w:rPr>
        <w:t>；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□其他：</w:t>
      </w:r>
    </w:p>
    <w:p w:rsidR="00CD5A1E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 xml:space="preserve">    请</w:t>
      </w:r>
      <w:r w:rsidRPr="00EF62BE">
        <w:rPr>
          <w:rFonts w:ascii="微软雅黑" w:eastAsia="微软雅黑" w:hAnsi="微软雅黑"/>
        </w:rPr>
        <w:t>受审核方针对</w:t>
      </w:r>
      <w:r w:rsidRPr="00EF62BE">
        <w:rPr>
          <w:rFonts w:ascii="微软雅黑" w:eastAsia="微软雅黑" w:hAnsi="微软雅黑" w:hint="eastAsia"/>
        </w:rPr>
        <w:t>上述</w:t>
      </w:r>
      <w:r w:rsidRPr="00EF62BE" w:rsidR="008F048F">
        <w:rPr>
          <w:rFonts w:ascii="微软雅黑" w:eastAsia="微软雅黑" w:hAnsi="微软雅黑" w:hint="eastAsia"/>
        </w:rPr>
        <w:t>情况</w:t>
      </w:r>
      <w:r w:rsidRPr="00EF62BE" w:rsidR="008F048F">
        <w:rPr>
          <w:rFonts w:ascii="微软雅黑" w:eastAsia="微软雅黑" w:hAnsi="微软雅黑"/>
        </w:rPr>
        <w:t>，积极</w:t>
      </w:r>
      <w:r w:rsidRPr="00EF62BE" w:rsidR="00BB2716">
        <w:rPr>
          <w:rFonts w:ascii="微软雅黑" w:eastAsia="微软雅黑" w:hAnsi="微软雅黑" w:hint="eastAsia"/>
        </w:rPr>
        <w:t>实施纠正/纠正</w:t>
      </w:r>
      <w:r w:rsidRPr="00EF62BE" w:rsidR="008F048F">
        <w:rPr>
          <w:rFonts w:ascii="微软雅黑" w:eastAsia="微软雅黑" w:hAnsi="微软雅黑"/>
        </w:rPr>
        <w:t>措施</w:t>
      </w:r>
      <w:r w:rsidRPr="00EF62BE" w:rsidR="008F048F">
        <w:rPr>
          <w:rFonts w:ascii="微软雅黑" w:eastAsia="微软雅黑" w:hAnsi="微软雅黑" w:hint="eastAsia"/>
        </w:rPr>
        <w:t>，</w:t>
      </w:r>
      <w:r w:rsidRPr="00EF62BE" w:rsidR="008F048F">
        <w:rPr>
          <w:rFonts w:ascii="微软雅黑" w:eastAsia="微软雅黑" w:hAnsi="微软雅黑"/>
        </w:rPr>
        <w:t>与</w:t>
      </w:r>
      <w:r w:rsidR="00E7532E">
        <w:rPr>
          <w:rFonts w:ascii="微软雅黑" w:eastAsia="微软雅黑" w:hAnsi="微软雅黑" w:hint="eastAsia"/>
        </w:rPr>
        <w:t>公司</w:t>
      </w:r>
      <w:r w:rsidRPr="00EF62BE" w:rsidR="008F048F">
        <w:rPr>
          <w:rFonts w:ascii="微软雅黑" w:eastAsia="微软雅黑" w:hAnsi="微软雅黑" w:hint="eastAsia"/>
        </w:rPr>
        <w:t>审核</w:t>
      </w:r>
      <w:r w:rsidRPr="00EF62BE" w:rsidR="008F048F">
        <w:rPr>
          <w:rFonts w:ascii="微软雅黑" w:eastAsia="微软雅黑" w:hAnsi="微软雅黑"/>
        </w:rPr>
        <w:t>部联系，</w:t>
      </w:r>
      <w:r w:rsidRPr="00EF62BE" w:rsidR="008F048F">
        <w:rPr>
          <w:rFonts w:ascii="微软雅黑" w:eastAsia="微软雅黑" w:hAnsi="微软雅黑" w:hint="eastAsia"/>
        </w:rPr>
        <w:t>适用时</w:t>
      </w:r>
      <w:r w:rsidRPr="00EF62BE" w:rsidR="008F048F">
        <w:rPr>
          <w:rFonts w:ascii="微软雅黑" w:eastAsia="微软雅黑" w:hAnsi="微软雅黑"/>
        </w:rPr>
        <w:t>提交：</w:t>
      </w:r>
      <w:r w:rsidRPr="00EF62BE" w:rsidR="008F048F">
        <w:rPr>
          <w:rFonts w:ascii="微软雅黑" w:eastAsia="微软雅黑" w:hAnsi="微软雅黑" w:hint="eastAsia"/>
        </w:rPr>
        <w:t>□书面整改证据□资质扫描件□申请认证</w:t>
      </w:r>
      <w:r w:rsidRPr="00EF62BE" w:rsidR="008F048F">
        <w:rPr>
          <w:rFonts w:ascii="微软雅黑" w:eastAsia="微软雅黑" w:hAnsi="微软雅黑"/>
        </w:rPr>
        <w:t>领域</w:t>
      </w:r>
      <w:r w:rsidRPr="00EF62BE" w:rsidR="008F048F">
        <w:rPr>
          <w:rFonts w:ascii="微软雅黑" w:eastAsia="微软雅黑" w:hAnsi="微软雅黑" w:hint="eastAsia"/>
        </w:rPr>
        <w:t>行政主管部门</w:t>
      </w:r>
      <w:r w:rsidRPr="00EF62BE" w:rsidR="008F048F">
        <w:rPr>
          <w:rFonts w:ascii="微软雅黑" w:eastAsia="微软雅黑" w:hAnsi="微软雅黑"/>
        </w:rPr>
        <w:t>的</w:t>
      </w:r>
      <w:r w:rsidRPr="00EF62BE" w:rsidR="00BB2716">
        <w:rPr>
          <w:rFonts w:ascii="微软雅黑" w:eastAsia="微软雅黑" w:hAnsi="微软雅黑" w:hint="eastAsia"/>
        </w:rPr>
        <w:t>相关</w:t>
      </w:r>
      <w:r w:rsidRPr="00EF62BE" w:rsidR="00BB2716">
        <w:rPr>
          <w:rFonts w:ascii="微软雅黑" w:eastAsia="微软雅黑" w:hAnsi="微软雅黑"/>
        </w:rPr>
        <w:t>文的扫描件</w:t>
      </w:r>
      <w:r w:rsidRPr="00EF62BE" w:rsidR="00BB2716">
        <w:rPr>
          <w:rFonts w:ascii="微软雅黑" w:eastAsia="微软雅黑" w:hAnsi="微软雅黑" w:hint="eastAsia"/>
        </w:rPr>
        <w:t>，经</w:t>
      </w:r>
      <w:r w:rsidR="00E7532E">
        <w:rPr>
          <w:rFonts w:ascii="微软雅黑" w:eastAsia="微软雅黑" w:hAnsi="微软雅黑" w:hint="eastAsia"/>
        </w:rPr>
        <w:t>审核部</w:t>
      </w:r>
      <w:r w:rsidRPr="00EF62BE" w:rsidR="00BB2716">
        <w:rPr>
          <w:rFonts w:ascii="微软雅黑" w:eastAsia="微软雅黑" w:hAnsi="微软雅黑" w:hint="eastAsia"/>
        </w:rPr>
        <w:t>确认</w:t>
      </w:r>
      <w:r w:rsidRPr="00EF62BE" w:rsidR="00BB2716">
        <w:rPr>
          <w:rFonts w:ascii="微软雅黑" w:eastAsia="微软雅黑" w:hAnsi="微软雅黑"/>
        </w:rPr>
        <w:t>上述问题已经全面有效的</w:t>
      </w:r>
      <w:r w:rsidRPr="00EF62BE" w:rsidR="00BB2716">
        <w:rPr>
          <w:rFonts w:ascii="微软雅黑" w:eastAsia="微软雅黑" w:hAnsi="微软雅黑" w:hint="eastAsia"/>
        </w:rPr>
        <w:t>关闭</w:t>
      </w:r>
      <w:r w:rsidRPr="00EF62BE" w:rsidR="00BB2716">
        <w:rPr>
          <w:rFonts w:ascii="微软雅黑" w:eastAsia="微软雅黑" w:hAnsi="微软雅黑"/>
        </w:rPr>
        <w:t>，再</w:t>
      </w:r>
      <w:r w:rsidRPr="00EF62BE" w:rsidR="002169A7">
        <w:rPr>
          <w:rFonts w:ascii="微软雅黑" w:eastAsia="微软雅黑" w:hAnsi="微软雅黑" w:hint="eastAsia"/>
        </w:rPr>
        <w:t>次</w:t>
      </w:r>
      <w:r w:rsidRPr="00EF62BE" w:rsidR="00BB2716">
        <w:rPr>
          <w:rFonts w:ascii="微软雅黑" w:eastAsia="微软雅黑" w:hAnsi="微软雅黑"/>
        </w:rPr>
        <w:t>启动认证审核</w:t>
      </w:r>
      <w:r w:rsidRPr="00EF62BE" w:rsidR="00BB2716">
        <w:rPr>
          <w:rFonts w:ascii="微软雅黑" w:eastAsia="微软雅黑" w:hAnsi="微软雅黑" w:hint="eastAsia"/>
        </w:rPr>
        <w:t>程序</w:t>
      </w:r>
      <w:r w:rsidRPr="00EF62BE" w:rsidR="00BB2716">
        <w:rPr>
          <w:rFonts w:ascii="微软雅黑" w:eastAsia="微软雅黑" w:hAnsi="微软雅黑"/>
        </w:rPr>
        <w:t>。</w:t>
      </w:r>
    </w:p>
    <w:p w:rsidR="00BB2716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</w:p>
    <w:p w:rsidR="00BB2716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</w:p>
    <w:p w:rsidR="002169A7" w:rsidRPr="00EF62BE" w:rsidP="007B52F8">
      <w:pPr>
        <w:spacing w:after="156" w:afterLines="50" w:line="400" w:lineRule="exact"/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>审核组长</w:t>
      </w:r>
      <w:r w:rsidRPr="00EF62BE">
        <w:rPr>
          <w:rFonts w:ascii="微软雅黑" w:eastAsia="微软雅黑" w:hAnsi="微软雅黑"/>
        </w:rPr>
        <w:t>：</w:t>
      </w:r>
      <w:r w:rsidRPr="00EF62BE">
        <w:rPr>
          <w:rFonts w:ascii="微软雅黑" w:eastAsia="微软雅黑" w:hAnsi="微软雅黑" w:hint="eastAsia"/>
        </w:rPr>
        <w:t xml:space="preserve">                                               受审核方确认（</w:t>
      </w:r>
      <w:r w:rsidRPr="00EF62BE">
        <w:rPr>
          <w:rFonts w:ascii="微软雅黑" w:eastAsia="微软雅黑" w:hAnsi="微软雅黑" w:hint="eastAsia"/>
        </w:rPr>
        <w:t>公章</w:t>
      </w:r>
      <w:r w:rsidRPr="00EF62BE">
        <w:rPr>
          <w:rFonts w:ascii="微软雅黑" w:eastAsia="微软雅黑" w:hAnsi="微软雅黑" w:hint="eastAsia"/>
        </w:rPr>
        <w:t>）</w:t>
      </w:r>
      <w:r w:rsidRPr="00EF62BE">
        <w:rPr>
          <w:rFonts w:ascii="微软雅黑" w:eastAsia="微软雅黑" w:hAnsi="微软雅黑"/>
        </w:rPr>
        <w:t>：</w:t>
      </w:r>
    </w:p>
    <w:p w:rsidR="00EE4383" w:rsidRPr="00EF62BE" w:rsidP="007E6534">
      <w:pPr>
        <w:rPr>
          <w:rFonts w:ascii="微软雅黑" w:eastAsia="微软雅黑" w:hAnsi="微软雅黑"/>
        </w:rPr>
      </w:pPr>
      <w:r w:rsidRPr="00EF62BE">
        <w:rPr>
          <w:rFonts w:ascii="微软雅黑" w:eastAsia="微软雅黑" w:hAnsi="微软雅黑" w:hint="eastAsia"/>
        </w:rPr>
        <w:t xml:space="preserve">年  月  日                                                    年  月  日 </w:t>
      </w:r>
    </w:p>
    <w:sectPr w:rsidSect="009B2566">
      <w:headerReference w:type="default" r:id="rId4"/>
      <w:footerReference w:type="default" r:id="rId5"/>
      <w:pgSz w:w="11906" w:h="16838" w:code="9"/>
      <w:pgMar w:top="1134" w:right="567" w:bottom="567" w:left="1134" w:header="454" w:footer="340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80" w:type="dxa"/>
      <w:tblInd w:w="288" w:type="dxa"/>
      <w:tblBorders>
        <w:top w:val="single" w:sz="4" w:space="0" w:color="auto"/>
      </w:tblBorders>
      <w:tblLook w:val="0000"/>
    </w:tblPr>
    <w:tblGrid>
      <w:gridCol w:w="6840"/>
      <w:gridCol w:w="1080"/>
      <w:gridCol w:w="1080"/>
      <w:gridCol w:w="1080"/>
    </w:tblGrid>
    <w:tr>
      <w:tblPrEx>
        <w:tblW w:w="10080" w:type="dxa"/>
        <w:tblInd w:w="288" w:type="dxa"/>
        <w:tblBorders>
          <w:top w:val="single" w:sz="4" w:space="0" w:color="auto"/>
        </w:tblBorders>
        <w:tblLook w:val="0000"/>
      </w:tblPrEx>
      <w:trPr>
        <w:trHeight w:val="301"/>
      </w:trPr>
      <w:tc>
        <w:tcPr>
          <w:tcW w:w="684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 w:rsidRPr="008748D8">
            <w:rPr>
              <w:rFonts w:hint="eastAsia"/>
              <w:sz w:val="16"/>
            </w:rPr>
            <w:t>认证</w:t>
          </w:r>
          <w:r w:rsidRPr="008748D8">
            <w:rPr>
              <w:sz w:val="16"/>
            </w:rPr>
            <w:t>审核现场</w:t>
          </w:r>
          <w:r w:rsidRPr="008748D8">
            <w:rPr>
              <w:rFonts w:ascii="宋体" w:hAnsi="宋体" w:hint="eastAsia"/>
              <w:sz w:val="16"/>
            </w:rPr>
            <w:t>暂停</w:t>
          </w:r>
          <w:r w:rsidR="003A42FB">
            <w:rPr>
              <w:rFonts w:ascii="宋体" w:hAnsi="宋体" w:hint="eastAsia"/>
              <w:sz w:val="16"/>
            </w:rPr>
            <w:t>/</w:t>
          </w:r>
          <w:r w:rsidRPr="008748D8">
            <w:rPr>
              <w:rFonts w:ascii="宋体" w:hAnsi="宋体" w:hint="eastAsia"/>
              <w:sz w:val="16"/>
            </w:rPr>
            <w:t>中止</w:t>
          </w:r>
          <w:r w:rsidR="003A42FB">
            <w:rPr>
              <w:rFonts w:ascii="宋体" w:hAnsi="宋体" w:hint="eastAsia"/>
              <w:sz w:val="16"/>
            </w:rPr>
            <w:t>/</w:t>
          </w:r>
          <w:r w:rsidRPr="008748D8">
            <w:rPr>
              <w:rFonts w:ascii="宋体" w:hAnsi="宋体" w:hint="eastAsia"/>
              <w:sz w:val="16"/>
            </w:rPr>
            <w:t>终止</w:t>
          </w:r>
          <w:r w:rsidRPr="008748D8">
            <w:rPr>
              <w:sz w:val="16"/>
            </w:rPr>
            <w:t>告知书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sz w:val="15"/>
            </w:rPr>
            <w:t>版本：</w:t>
          </w:r>
          <w:r>
            <w:rPr>
              <w:rFonts w:ascii="黑体" w:eastAsia="黑体"/>
              <w:sz w:val="15"/>
            </w:rPr>
            <w:t>01</w:t>
          </w:r>
          <w:r w:rsidR="004113B7">
            <w:rPr>
              <w:rFonts w:ascii="黑体" w:eastAsia="黑体"/>
              <w:sz w:val="15"/>
            </w:rPr>
            <w:t>/0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right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kern w:val="0"/>
              <w:sz w:val="15"/>
              <w:szCs w:val="21"/>
            </w:rPr>
            <w:t>第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begin"/>
          </w:r>
          <w:r>
            <w:rPr>
              <w:rFonts w:ascii="黑体" w:eastAsia="黑体"/>
              <w:kern w:val="0"/>
              <w:sz w:val="15"/>
              <w:szCs w:val="21"/>
            </w:rPr>
            <w:instrText xml:space="preserve"> PAGE </w:instrTex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separate"/>
          </w:r>
          <w:r w:rsidR="007B52F8">
            <w:rPr>
              <w:rFonts w:ascii="黑体" w:eastAsia="黑体"/>
              <w:noProof/>
              <w:kern w:val="0"/>
              <w:sz w:val="15"/>
              <w:szCs w:val="21"/>
            </w:rPr>
            <w:t>1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end"/>
          </w:r>
          <w:r>
            <w:rPr>
              <w:rFonts w:ascii="黑体" w:eastAsia="黑体" w:hint="eastAsia"/>
              <w:kern w:val="0"/>
              <w:sz w:val="15"/>
              <w:szCs w:val="21"/>
            </w:rPr>
            <w:t>页</w:t>
          </w:r>
        </w:p>
      </w:tc>
      <w:tc>
        <w:tcPr>
          <w:tcW w:w="108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E2670F">
          <w:pPr>
            <w:pStyle w:val="Footer"/>
            <w:jc w:val="both"/>
            <w:rPr>
              <w:rFonts w:ascii="黑体" w:eastAsia="黑体"/>
              <w:sz w:val="15"/>
            </w:rPr>
          </w:pPr>
          <w:r>
            <w:rPr>
              <w:rFonts w:ascii="黑体" w:eastAsia="黑体" w:hint="eastAsia"/>
              <w:kern w:val="0"/>
              <w:sz w:val="15"/>
              <w:szCs w:val="21"/>
            </w:rPr>
            <w:t>共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begin"/>
          </w:r>
          <w:r>
            <w:rPr>
              <w:rFonts w:ascii="黑体" w:eastAsia="黑体"/>
              <w:kern w:val="0"/>
              <w:sz w:val="15"/>
              <w:szCs w:val="21"/>
            </w:rPr>
            <w:instrText xml:space="preserve"> NUMPAGES </w:instrTex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separate"/>
          </w:r>
          <w:r w:rsidR="007B52F8">
            <w:rPr>
              <w:rFonts w:ascii="黑体" w:eastAsia="黑体"/>
              <w:noProof/>
              <w:kern w:val="0"/>
              <w:sz w:val="15"/>
              <w:szCs w:val="21"/>
            </w:rPr>
            <w:t>1</w:t>
          </w:r>
          <w:r w:rsidR="000F1AC4">
            <w:rPr>
              <w:rFonts w:ascii="黑体" w:eastAsia="黑体"/>
              <w:kern w:val="0"/>
              <w:sz w:val="15"/>
              <w:szCs w:val="21"/>
            </w:rPr>
            <w:fldChar w:fldCharType="end"/>
          </w:r>
          <w:r>
            <w:rPr>
              <w:rFonts w:ascii="黑体" w:eastAsia="黑体" w:hint="eastAsia"/>
              <w:kern w:val="0"/>
              <w:sz w:val="15"/>
              <w:szCs w:val="21"/>
            </w:rPr>
            <w:t>页</w:t>
          </w:r>
        </w:p>
      </w:tc>
    </w:tr>
  </w:tbl>
  <w:p w:rsidR="00E2670F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7CE" w:rsidRPr="00390345" w:rsidP="003E67CE">
    <w:pPr>
      <w:pStyle w:val="Header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="-86" w:firstLine="945" w:leftChars="-41" w:firstLineChars="450"/>
      <w:jc w:val="left"/>
      <w:rPr>
        <w:rStyle w:val="CharChar1"/>
        <w:rFonts w:hint="default"/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height:32.3pt;margin-left:295.9pt;margin-top:6.1pt;position:absolute;width:204.95pt;z-index:251658240" stroked="f">
          <v:textbox>
            <w:txbxContent>
              <w:p w:rsidR="003E67CE" w:rsidRPr="003E67CE" w:rsidP="003E67CE">
                <w:r w:rsidRPr="003E67CE">
                  <w:rPr>
                    <w:rFonts w:hint="eastAsia"/>
                    <w:sz w:val="18"/>
                    <w:szCs w:val="18"/>
                  </w:rPr>
                  <w:t>ISC-</w:t>
                </w:r>
                <w:r w:rsidR="0089444B">
                  <w:rPr>
                    <w:sz w:val="18"/>
                    <w:szCs w:val="18"/>
                  </w:rPr>
                  <w:t>B</w:t>
                </w:r>
                <w:r w:rsidRPr="003E67CE">
                  <w:rPr>
                    <w:rFonts w:hint="eastAsia"/>
                    <w:sz w:val="18"/>
                    <w:szCs w:val="18"/>
                  </w:rPr>
                  <w:t>-I-</w:t>
                </w:r>
                <w:r w:rsidR="003D3986">
                  <w:rPr>
                    <w:sz w:val="18"/>
                    <w:szCs w:val="18"/>
                  </w:rPr>
                  <w:t>17</w:t>
                </w:r>
                <w:r w:rsidRPr="003E67CE">
                  <w:rPr>
                    <w:rFonts w:hint="eastAsia"/>
                    <w:sz w:val="18"/>
                    <w:szCs w:val="18"/>
                  </w:rPr>
                  <w:t>认证审核现场□暂停□中止□终止告知书</w:t>
                </w:r>
                <w:r>
                  <w:rPr>
                    <w:rFonts w:hint="eastAsia"/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4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90345">
      <w:rPr>
        <w:rStyle w:val="CharChar1"/>
        <w:rFonts w:hint="default"/>
        <w:sz w:val="18"/>
      </w:rPr>
      <w:t>北京国标联合认证有限公司</w:t>
    </w:r>
    <w:r w:rsidRPr="00390345">
      <w:rPr>
        <w:rStyle w:val="CharChar1"/>
        <w:rFonts w:hint="default"/>
        <w:sz w:val="18"/>
      </w:rPr>
      <w:tab/>
    </w:r>
    <w:r w:rsidRPr="00390345">
      <w:rPr>
        <w:rStyle w:val="CharChar1"/>
        <w:rFonts w:hint="default"/>
        <w:sz w:val="18"/>
      </w:rPr>
      <w:tab/>
    </w:r>
    <w:r>
      <w:rPr>
        <w:rStyle w:val="CharChar1"/>
        <w:rFonts w:hint="default"/>
        <w:sz w:val="18"/>
      </w:rPr>
      <w:tab/>
    </w:r>
  </w:p>
  <w:p w:rsidR="003E67CE" w:rsidP="00413661">
    <w:pPr>
      <w:pStyle w:val="Header"/>
      <w:pBdr>
        <w:bottom w:val="nil"/>
      </w:pBdr>
      <w:spacing w:line="320" w:lineRule="exact"/>
      <w:ind w:firstLine="934" w:firstLineChars="445"/>
      <w:jc w:val="left"/>
    </w:pPr>
    <w:r w:rsidRPr="00390345">
      <w:rPr>
        <w:rStyle w:val="CharChar1"/>
        <w:rFonts w:hint="default"/>
        <w:w w:val="90"/>
        <w:sz w:val="18"/>
      </w:rPr>
      <w:t xml:space="preserve">Beijing International Standard united Certification </w:t>
    </w:r>
    <w:r w:rsidRPr="00390345">
      <w:rPr>
        <w:rStyle w:val="CharChar1"/>
        <w:rFonts w:hint="default"/>
        <w:w w:val="90"/>
        <w:sz w:val="18"/>
      </w:rPr>
      <w:t>Co.,Ltd</w:t>
    </w:r>
    <w:r w:rsidRPr="00390345">
      <w:rPr>
        <w:rStyle w:val="CharChar1"/>
        <w:rFonts w:hint="default"/>
        <w:w w:val="90"/>
        <w:sz w:val="18"/>
      </w:rPr>
      <w:t>.</w:t>
    </w:r>
  </w:p>
  <w:p w:rsidR="003E67CE" w:rsidP="003E67CE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height:0;margin-left:-0.05pt;margin-top:10.65pt;position:absolute;width:489.8pt;z-index:251659264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11623"/>
    <w:multiLevelType w:val="hybridMultilevel"/>
    <w:tmpl w:val="1E029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670F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0"/>
    <w:rsid w:val="00E267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rsid w:val="00E267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BalloonText">
    <w:name w:val="Balloon Text"/>
    <w:basedOn w:val="Normal"/>
    <w:link w:val="a"/>
    <w:rsid w:val="003A42FB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rsid w:val="003A42FB"/>
    <w:rPr>
      <w:kern w:val="2"/>
      <w:sz w:val="18"/>
      <w:szCs w:val="18"/>
    </w:rPr>
  </w:style>
  <w:style w:type="character" w:customStyle="1" w:styleId="a0">
    <w:name w:val="页眉 字符"/>
    <w:basedOn w:val="DefaultParagraphFont"/>
    <w:link w:val="Header"/>
    <w:rsid w:val="003E67CE"/>
    <w:rPr>
      <w:kern w:val="2"/>
      <w:sz w:val="18"/>
      <w:szCs w:val="18"/>
    </w:rPr>
  </w:style>
  <w:style w:type="character" w:customStyle="1" w:styleId="CharChar1">
    <w:name w:val="Char Char1"/>
    <w:qFormat/>
    <w:locked/>
    <w:rsid w:val="003E67CE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97</Words>
  <Characters>558</Characters>
  <Application>Microsoft Office Word</Application>
  <DocSecurity>0</DocSecurity>
  <Lines>4</Lines>
  <Paragraphs>1</Paragraphs>
  <ScaleCrop>false</ScaleCrop>
  <Company>fy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审核组报销费用情况表</dc:title>
  <dc:creator>chom</dc:creator>
  <cp:lastModifiedBy>714255567@qq.com</cp:lastModifiedBy>
  <cp:revision>20</cp:revision>
  <dcterms:created xsi:type="dcterms:W3CDTF">2017-08-02T02:00:00Z</dcterms:created>
  <dcterms:modified xsi:type="dcterms:W3CDTF">2019-06-26T01:45:00Z</dcterms:modified>
</cp:coreProperties>
</file>